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9F" w:rsidRDefault="0074299F" w:rsidP="0074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4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  <w:r w:rsidRPr="008A5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r w:rsidR="00974DAF">
        <w:rPr>
          <w:rFonts w:ascii="Times New Roman" w:hAnsi="Times New Roman" w:cs="Times New Roman"/>
          <w:b/>
          <w:sz w:val="24"/>
          <w:szCs w:val="24"/>
        </w:rPr>
        <w:t>7</w:t>
      </w:r>
      <w:r w:rsidRPr="008A5140">
        <w:rPr>
          <w:rFonts w:ascii="Times New Roman" w:hAnsi="Times New Roman" w:cs="Times New Roman"/>
          <w:b/>
          <w:sz w:val="24"/>
          <w:szCs w:val="24"/>
        </w:rPr>
        <w:t xml:space="preserve"> классы (ФГОС)</w:t>
      </w:r>
    </w:p>
    <w:p w:rsidR="0074299F" w:rsidRPr="0074299F" w:rsidRDefault="0074299F" w:rsidP="0074299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 для </w:t>
      </w:r>
      <w:proofErr w:type="gramStart"/>
      <w:r w:rsidRPr="0074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5 - 7 класса разработана на основе: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17 декабря 2010 г. №1897</w:t>
      </w:r>
      <w:r w:rsidRPr="0074299F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образования, </w:t>
      </w:r>
      <w:proofErr w:type="gramStart"/>
      <w:r w:rsidRPr="0074299F">
        <w:rPr>
          <w:rFonts w:ascii="Times New Roman" w:eastAsia="Calibri" w:hAnsi="Times New Roman" w:cs="Times New Roman"/>
          <w:sz w:val="24"/>
          <w:szCs w:val="24"/>
        </w:rPr>
        <w:t>одобренная</w:t>
      </w:r>
      <w:proofErr w:type="gramEnd"/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1/15).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«Музыка» 5-7 классы В.О. Усачёва, Л.В. Школяр,  В.А. Школяр. – М. </w:t>
      </w:r>
      <w:proofErr w:type="spellStart"/>
      <w:r w:rsidRPr="0074299F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 – Граф. 2013год. 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-УМК</w:t>
      </w:r>
      <w:r w:rsidRPr="0074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В.О. Усачева, Л.В. Школяр. </w:t>
      </w:r>
      <w:r w:rsidRPr="007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Музыка: учебник для 5 класса.</w:t>
      </w:r>
    </w:p>
    <w:p w:rsidR="0074299F" w:rsidRPr="0074299F" w:rsidRDefault="0074299F" w:rsidP="007429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-УМК</w:t>
      </w:r>
      <w:r w:rsidRPr="0074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В.О. Усачева, Л.В. Школяр. </w:t>
      </w:r>
      <w:r w:rsidRPr="007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Музыка: учебник для 6 класса.</w:t>
      </w:r>
    </w:p>
    <w:p w:rsidR="0074299F" w:rsidRPr="0074299F" w:rsidRDefault="0074299F" w:rsidP="007429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-УМК</w:t>
      </w:r>
      <w:r w:rsidRPr="0074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В.О. Усачева, Л.В. Школяр. </w:t>
      </w:r>
      <w:r w:rsidRPr="007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Музыка: учебник для 7 класса.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</w:t>
      </w:r>
    </w:p>
    <w:p w:rsidR="0074299F" w:rsidRPr="0074299F" w:rsidRDefault="0074299F" w:rsidP="0074299F">
      <w:pPr>
        <w:tabs>
          <w:tab w:val="left" w:pos="-426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     МБОУ  </w:t>
      </w:r>
      <w:proofErr w:type="spellStart"/>
      <w:r w:rsidRPr="0074299F">
        <w:rPr>
          <w:rFonts w:ascii="Times New Roman" w:eastAsia="Calibri" w:hAnsi="Times New Roman" w:cs="Times New Roman"/>
          <w:sz w:val="24"/>
          <w:szCs w:val="24"/>
        </w:rPr>
        <w:t>Гетуновская</w:t>
      </w:r>
      <w:proofErr w:type="spellEnd"/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7429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99F" w:rsidRPr="0074299F" w:rsidRDefault="0074299F" w:rsidP="0074299F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74299F">
        <w:rPr>
          <w:rFonts w:ascii="Times New Roman" w:eastAsia="Calibri" w:hAnsi="Times New Roman" w:cs="Times New Roman"/>
          <w:sz w:val="24"/>
          <w:szCs w:val="24"/>
        </w:rPr>
        <w:t>Гетуновская</w:t>
      </w:r>
      <w:proofErr w:type="spellEnd"/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 СОШ на </w:t>
      </w:r>
      <w:r>
        <w:rPr>
          <w:rFonts w:ascii="Times New Roman" w:eastAsia="Calibri" w:hAnsi="Times New Roman" w:cs="Times New Roman"/>
          <w:sz w:val="24"/>
          <w:szCs w:val="24"/>
        </w:rPr>
        <w:t>текущий</w:t>
      </w:r>
      <w:r w:rsidRPr="0074299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338" w:rsidRPr="003A2ABF" w:rsidRDefault="00C64338" w:rsidP="00C64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B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3A2ABF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A2ABF">
        <w:rPr>
          <w:rFonts w:ascii="Times New Roman" w:hAnsi="Times New Roman" w:cs="Times New Roman"/>
          <w:sz w:val="24"/>
          <w:szCs w:val="24"/>
        </w:rPr>
        <w:t xml:space="preserve">преподавания музыкального искусства в основной школе является развитие творческих сил подростка в процессе формирования его музыкальной культуры как части всей его духовной культуры. Это реализуется через решение следующих </w:t>
      </w:r>
      <w:r w:rsidRPr="003A2AB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3A2ABF">
        <w:rPr>
          <w:rFonts w:ascii="Times New Roman" w:hAnsi="Times New Roman" w:cs="Times New Roman"/>
          <w:sz w:val="24"/>
          <w:szCs w:val="24"/>
        </w:rPr>
        <w:t xml:space="preserve">: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решение таких </w:t>
      </w:r>
      <w:r w:rsidRPr="003A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</w:p>
    <w:p w:rsidR="00C64338" w:rsidRPr="003A2ABF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подростков способности к эстетическому освоению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оценивать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законам гармонии и красоты; </w:t>
      </w:r>
    </w:p>
    <w:p w:rsidR="00C64338" w:rsidRPr="003A2ABF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художественного мышления,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мышления,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постигающего музыкальные и жизненные 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диалектическом развитии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338" w:rsidRPr="003A2ABF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музыки в союзе с другими видами искусства,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интонационная природа которого позволяет вскрывать сущность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взаимодействия в восприятии целостной картины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овладение художественным методом его познания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4338" w:rsidRPr="003A2ABF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 как вида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объёме его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жанров,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музыкального языка,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приёмов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исполнительства;</w:t>
      </w:r>
    </w:p>
    <w:p w:rsidR="00C64338" w:rsidRPr="003A2ABF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произведений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наследия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композиторов; </w:t>
      </w:r>
    </w:p>
    <w:p w:rsidR="00C64338" w:rsidRPr="00A6350E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умений и навыков,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лежащих в основе </w:t>
      </w:r>
      <w:proofErr w:type="spellStart"/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проявлять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выборе той или иной музыкальной деятельности (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музыкальных инструментах, выражени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образа через образ живописный, танцевальный, поэтический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DAF" w:rsidRPr="00C64338" w:rsidRDefault="0074299F" w:rsidP="00974D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9F">
        <w:rPr>
          <w:rFonts w:ascii="Times New Roman" w:hAnsi="Times New Roman" w:cs="Times New Roman"/>
          <w:sz w:val="24"/>
          <w:szCs w:val="24"/>
        </w:rPr>
        <w:lastRenderedPageBreak/>
        <w:t>Срок реализации программы – 3года</w:t>
      </w:r>
      <w:r w:rsidR="00C64338">
        <w:rPr>
          <w:rFonts w:ascii="Times New Roman" w:hAnsi="Times New Roman" w:cs="Times New Roman"/>
          <w:sz w:val="24"/>
          <w:szCs w:val="24"/>
        </w:rPr>
        <w:t xml:space="preserve">. </w:t>
      </w:r>
      <w:r w:rsidR="00C64338" w:rsidRPr="00C6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38"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основной школе изучается в 5-7 классах</w:t>
      </w:r>
      <w:r w:rsidR="00C64338" w:rsidRPr="00C6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DAF" w:rsidRPr="003A2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не менее 105 часов (по 35 часов в каждом классе).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74DAF" w:rsidTr="003E5F72">
        <w:tc>
          <w:tcPr>
            <w:tcW w:w="1914" w:type="dxa"/>
            <w:vMerge w:val="restart"/>
          </w:tcPr>
          <w:p w:rsidR="00974DAF" w:rsidRDefault="00974DAF" w:rsidP="006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742" w:type="dxa"/>
            <w:gridSpan w:val="3"/>
          </w:tcPr>
          <w:p w:rsidR="00974DAF" w:rsidRDefault="00974DAF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E5F72" w:rsidTr="006A3205">
        <w:tc>
          <w:tcPr>
            <w:tcW w:w="1914" w:type="dxa"/>
            <w:vMerge/>
          </w:tcPr>
          <w:p w:rsidR="003E5F72" w:rsidRDefault="003E5F72" w:rsidP="006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F72" w:rsidTr="006A3205">
        <w:tc>
          <w:tcPr>
            <w:tcW w:w="1914" w:type="dxa"/>
          </w:tcPr>
          <w:p w:rsidR="003E5F72" w:rsidRDefault="003E5F72" w:rsidP="006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F72" w:rsidTr="006A3205">
        <w:tc>
          <w:tcPr>
            <w:tcW w:w="1914" w:type="dxa"/>
          </w:tcPr>
          <w:p w:rsidR="003E5F72" w:rsidRDefault="003E5F72" w:rsidP="006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E5F72" w:rsidRDefault="003E5F72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F72" w:rsidTr="006A3205">
        <w:tc>
          <w:tcPr>
            <w:tcW w:w="1914" w:type="dxa"/>
          </w:tcPr>
          <w:p w:rsidR="003E5F72" w:rsidRDefault="003E5F72" w:rsidP="006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914" w:type="dxa"/>
          </w:tcPr>
          <w:p w:rsidR="003E5F72" w:rsidRDefault="00907F1E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E5F72" w:rsidRDefault="00907F1E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E5F72" w:rsidRDefault="00907F1E" w:rsidP="006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299F" w:rsidRPr="00907F1E" w:rsidRDefault="00907F1E" w:rsidP="00907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2D2C10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Программа по музыке (4–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 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под р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ук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gram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Д.Б.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Кабалевского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gramEnd"/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4AC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Д.Б. </w:t>
      </w:r>
      <w:proofErr w:type="spellStart"/>
      <w:r w:rsidRPr="003F4ACE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Кабалевский</w:t>
      </w:r>
      <w:proofErr w:type="spellEnd"/>
      <w:r w:rsidRPr="003F4AC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Основные принципы и методы программы по музыке для общеобразовательной ш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колы.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4AC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В.О. Усачева, Л.В. Школяр. 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Музыка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чебник для 5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Нотная хрестоматия для 5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Фонохрестоматия для 5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4ACE">
        <w:rPr>
          <w:rFonts w:ascii="Times New Roman" w:hAnsi="Times New Roman" w:cs="Times New Roman"/>
          <w:i/>
          <w:iCs/>
          <w:sz w:val="24"/>
          <w:szCs w:val="24"/>
          <w:lang w:val="ru-RU"/>
        </w:rPr>
        <w:t>В.О. Усачева, Л.В. Школяр.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Музыка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чебник для 6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–</w:t>
      </w: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7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Нотная хрестоматия для 6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Фонохрестоматия для 6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Нотная хрестоматия для 7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2D2C10" w:rsidRPr="00BA3934" w:rsidRDefault="002D2C10" w:rsidP="002D2C10">
      <w:pPr>
        <w:pStyle w:val="text"/>
        <w:numPr>
          <w:ilvl w:val="0"/>
          <w:numId w:val="3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Фонохрестоматия для 7 </w:t>
      </w:r>
      <w:proofErr w:type="spellStart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BA39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447025" w:rsidRDefault="00447025" w:rsidP="00447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25" w:rsidRDefault="00447025" w:rsidP="00447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4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  <w:r w:rsidRPr="008A5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A5140">
        <w:rPr>
          <w:rFonts w:ascii="Times New Roman" w:hAnsi="Times New Roman" w:cs="Times New Roman"/>
          <w:b/>
          <w:sz w:val="24"/>
          <w:szCs w:val="24"/>
        </w:rPr>
        <w:t xml:space="preserve"> класс (ГОС)</w:t>
      </w:r>
    </w:p>
    <w:p w:rsidR="00447025" w:rsidRPr="0087742C" w:rsidRDefault="00447025" w:rsidP="004470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для </w:t>
      </w:r>
      <w:proofErr w:type="gramStart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класса разработана на основе:</w:t>
      </w:r>
    </w:p>
    <w:p w:rsidR="00447025" w:rsidRPr="0087742C" w:rsidRDefault="00447025" w:rsidP="004470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2C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447025" w:rsidRPr="0087742C" w:rsidRDefault="00447025" w:rsidP="004470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2C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47025" w:rsidRPr="0087742C" w:rsidRDefault="00447025" w:rsidP="004470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2C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47025" w:rsidRPr="0087742C" w:rsidRDefault="00447025" w:rsidP="004470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742C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447025" w:rsidRPr="0087742C" w:rsidRDefault="00447025" w:rsidP="004470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2C">
        <w:rPr>
          <w:rFonts w:ascii="Times New Roman" w:eastAsia="Calibri" w:hAnsi="Times New Roman" w:cs="Times New Roman"/>
          <w:sz w:val="24"/>
          <w:szCs w:val="24"/>
        </w:rPr>
        <w:t>Примерной программы основного общего образования по музыке.</w:t>
      </w:r>
    </w:p>
    <w:p w:rsidR="00447025" w:rsidRPr="0087742C" w:rsidRDefault="00447025" w:rsidP="004470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2C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общеобразовательных учреждений 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 Д., Сергеева Г. П., </w:t>
      </w:r>
      <w:proofErr w:type="spellStart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Музыка. </w:t>
      </w:r>
      <w:r w:rsidRPr="0087742C">
        <w:rPr>
          <w:rFonts w:ascii="Times New Roman" w:eastAsia="Calibri" w:hAnsi="Times New Roman" w:cs="Times New Roman"/>
          <w:sz w:val="24"/>
          <w:szCs w:val="24"/>
        </w:rPr>
        <w:t>1-7 классы  - М.</w:t>
      </w:r>
      <w:proofErr w:type="gramStart"/>
      <w:r w:rsidRPr="0087742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742C">
        <w:rPr>
          <w:rFonts w:ascii="Times New Roman" w:eastAsia="Calibri" w:hAnsi="Times New Roman" w:cs="Times New Roman"/>
          <w:sz w:val="24"/>
          <w:szCs w:val="24"/>
        </w:rPr>
        <w:t xml:space="preserve"> Просвещение, 2009.</w:t>
      </w:r>
    </w:p>
    <w:p w:rsidR="00447025" w:rsidRPr="0087742C" w:rsidRDefault="00447025" w:rsidP="0044702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7742C">
        <w:rPr>
          <w:rFonts w:ascii="Times New Roman" w:eastAsia="Calibri" w:hAnsi="Times New Roman" w:cs="Times New Roman"/>
          <w:sz w:val="24"/>
          <w:szCs w:val="24"/>
        </w:rPr>
        <w:t>Учебников:</w:t>
      </w:r>
    </w:p>
    <w:p w:rsidR="00447025" w:rsidRPr="0087742C" w:rsidRDefault="00447025" w:rsidP="0044702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 Д., Сергеева Г. П., </w:t>
      </w:r>
      <w:proofErr w:type="spellStart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Музыка. 7 класс: учебник для общеобразовательных учреждений - М.</w:t>
      </w:r>
      <w:proofErr w:type="gramStart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447025" w:rsidRPr="0087742C" w:rsidRDefault="00447025" w:rsidP="004470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426" w:hanging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2C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87742C">
        <w:rPr>
          <w:rFonts w:ascii="Times New Roman" w:eastAsia="Calibri" w:hAnsi="Times New Roman" w:cs="Times New Roman"/>
          <w:sz w:val="24"/>
          <w:szCs w:val="24"/>
        </w:rPr>
        <w:t>Гетуновская</w:t>
      </w:r>
      <w:proofErr w:type="spellEnd"/>
      <w:r w:rsidRPr="0087742C">
        <w:rPr>
          <w:rFonts w:ascii="Times New Roman" w:eastAsia="Calibri" w:hAnsi="Times New Roman" w:cs="Times New Roman"/>
          <w:sz w:val="24"/>
          <w:szCs w:val="24"/>
        </w:rPr>
        <w:t xml:space="preserve"> СОШ на текущий учебный год.</w:t>
      </w:r>
    </w:p>
    <w:p w:rsidR="00447025" w:rsidRPr="0087742C" w:rsidRDefault="00447025" w:rsidP="00447025">
      <w:pPr>
        <w:widowControl w:val="0"/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массового музыкального образования и воспитания — развитие музыкальной культуры школьников как неотъем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лемой части духовной культуры — наиболее полно отража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заинтересованность современного общества в возрождении духовности, обеспечивает формирование целостного миро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восприятия учащихся, их умения ориентироваться в жизнен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информационном пространстве.</w:t>
      </w:r>
    </w:p>
    <w:p w:rsidR="00447025" w:rsidRPr="0087742C" w:rsidRDefault="00447025" w:rsidP="00447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proofErr w:type="gramEnd"/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программе выдвигают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следующие </w:t>
      </w:r>
    </w:p>
    <w:p w:rsidR="00447025" w:rsidRPr="0087742C" w:rsidRDefault="00447025" w:rsidP="004470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направления музыкального образо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воспитания, вытекающие из специфики музыкально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искусства, закономерностей художественного творчества и возрастных особенностей учащихся:</w:t>
      </w:r>
    </w:p>
    <w:p w:rsidR="00447025" w:rsidRPr="0087742C" w:rsidRDefault="00447025" w:rsidP="00447025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suppressAutoHyphens/>
        <w:autoSpaceDE w:val="0"/>
        <w:spacing w:after="0" w:line="240" w:lineRule="auto"/>
        <w:ind w:right="169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4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приобщение к музыке как эмоциональному, нравствен</w:t>
      </w:r>
      <w:r w:rsidRPr="008774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87742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но-эстетическому феномену, осознание через музыку жизнен</w:t>
      </w:r>
      <w:r w:rsidRPr="0087742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softHyphen/>
      </w:r>
      <w:r w:rsidRPr="0087742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ных явлений, овладение культурой отношений, запечатленной </w:t>
      </w:r>
      <w:r w:rsidRPr="008774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 произведениях искусства, раскрывающих духовный опыт 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поколений;</w:t>
      </w:r>
    </w:p>
    <w:p w:rsidR="00447025" w:rsidRPr="0087742C" w:rsidRDefault="00447025" w:rsidP="00447025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suppressAutoHyphens/>
        <w:autoSpaceDE w:val="0"/>
        <w:spacing w:after="0" w:line="240" w:lineRule="auto"/>
        <w:ind w:right="163" w:firstLine="43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7742C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развитие в процессе музыкальных занятий творческого </w:t>
      </w:r>
      <w:r w:rsidRPr="0087742C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потенциала, ассоциативности мышления, воображения через </w:t>
      </w:r>
      <w:r w:rsidRPr="0087742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опыт собственной музыкальной деятельности;</w:t>
      </w:r>
    </w:p>
    <w:p w:rsidR="00447025" w:rsidRPr="0087742C" w:rsidRDefault="00447025" w:rsidP="00447025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25" w:right="157" w:firstLine="4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4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воспитание музыкальности, художественного вкуса и 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потребности в общении с искусством;</w:t>
      </w:r>
    </w:p>
    <w:p w:rsidR="00447025" w:rsidRPr="0087742C" w:rsidRDefault="00447025" w:rsidP="00447025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25" w:right="150" w:firstLine="4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42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освоение языка музыки, его выразительных возможнос</w:t>
      </w:r>
      <w:r w:rsidRPr="0087742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  <w:t>тей в создании музыкального (шире — художественного) об</w:t>
      </w:r>
      <w:r w:rsidRPr="0087742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  <w:t>раза, общих и специфических средств художественной выра</w:t>
      </w:r>
      <w:r w:rsidRPr="0087742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ar-SA"/>
        </w:rPr>
        <w:t>зительности разных видов искусства.</w:t>
      </w:r>
    </w:p>
    <w:p w:rsidR="00447025" w:rsidRPr="0087742C" w:rsidRDefault="00447025" w:rsidP="0044702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4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рассчитана 35 часов в 7 классе (1час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77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bookmarkStart w:id="0" w:name="_GoBack"/>
      <w:bookmarkEnd w:id="0"/>
      <w:r w:rsidRPr="00877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5742"/>
      </w:tblGrid>
      <w:tr w:rsidR="00447025" w:rsidTr="00447025">
        <w:trPr>
          <w:jc w:val="center"/>
        </w:trPr>
        <w:tc>
          <w:tcPr>
            <w:tcW w:w="1914" w:type="dxa"/>
            <w:vMerge w:val="restart"/>
          </w:tcPr>
          <w:p w:rsidR="00447025" w:rsidRDefault="00447025" w:rsidP="0009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742" w:type="dxa"/>
          </w:tcPr>
          <w:p w:rsidR="00447025" w:rsidRDefault="00447025" w:rsidP="0009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47025" w:rsidTr="00447025">
        <w:trPr>
          <w:jc w:val="center"/>
        </w:trPr>
        <w:tc>
          <w:tcPr>
            <w:tcW w:w="1914" w:type="dxa"/>
            <w:vMerge/>
          </w:tcPr>
          <w:p w:rsidR="00447025" w:rsidRDefault="00447025" w:rsidP="0009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47025" w:rsidRDefault="00447025" w:rsidP="0009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025" w:rsidTr="00447025">
        <w:trPr>
          <w:jc w:val="center"/>
        </w:trPr>
        <w:tc>
          <w:tcPr>
            <w:tcW w:w="1914" w:type="dxa"/>
          </w:tcPr>
          <w:p w:rsidR="00447025" w:rsidRDefault="00447025" w:rsidP="0009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742" w:type="dxa"/>
          </w:tcPr>
          <w:p w:rsidR="00447025" w:rsidRDefault="00447025" w:rsidP="0009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025" w:rsidTr="00447025">
        <w:trPr>
          <w:jc w:val="center"/>
        </w:trPr>
        <w:tc>
          <w:tcPr>
            <w:tcW w:w="1914" w:type="dxa"/>
          </w:tcPr>
          <w:p w:rsidR="00447025" w:rsidRDefault="00447025" w:rsidP="0009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742" w:type="dxa"/>
          </w:tcPr>
          <w:p w:rsidR="00447025" w:rsidRDefault="00447025" w:rsidP="0009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025" w:rsidTr="00447025">
        <w:trPr>
          <w:jc w:val="center"/>
        </w:trPr>
        <w:tc>
          <w:tcPr>
            <w:tcW w:w="1914" w:type="dxa"/>
          </w:tcPr>
          <w:p w:rsidR="00447025" w:rsidRDefault="00447025" w:rsidP="0009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5742" w:type="dxa"/>
          </w:tcPr>
          <w:p w:rsidR="00447025" w:rsidRDefault="00447025" w:rsidP="0009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7025" w:rsidRPr="00B22FA2" w:rsidRDefault="00447025" w:rsidP="0044702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22FA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Основная литература</w:t>
      </w: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47025" w:rsidRPr="00B22FA2" w:rsidRDefault="00447025" w:rsidP="004470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Критская Е.Д., Сергеева Г.П., </w:t>
      </w:r>
      <w:proofErr w:type="spellStart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Шмагина</w:t>
      </w:r>
      <w:proofErr w:type="spellEnd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Т.С. Музыка. 7 класс. Учебник – Москва: «Просвещение», 2013 год.</w:t>
      </w:r>
    </w:p>
    <w:p w:rsidR="00447025" w:rsidRPr="00B22FA2" w:rsidRDefault="00447025" w:rsidP="004470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</w:t>
      </w: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22FA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Дополнительная литература</w:t>
      </w: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47025" w:rsidRPr="00B22FA2" w:rsidRDefault="00447025" w:rsidP="004470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1.Критская Е.Д., Сергеева Г.П., </w:t>
      </w:r>
      <w:proofErr w:type="spellStart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Шмагина</w:t>
      </w:r>
      <w:proofErr w:type="spellEnd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Т.С. Музыка. 7 класс.  Рабочая тетрадь  –      М.: «Просвещение», 2015 год.</w:t>
      </w:r>
    </w:p>
    <w:p w:rsidR="00447025" w:rsidRPr="00B22FA2" w:rsidRDefault="00447025" w:rsidP="004470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2.Критская Е.Д., Сергеева Г.П., </w:t>
      </w:r>
      <w:proofErr w:type="spellStart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Шмагина</w:t>
      </w:r>
      <w:proofErr w:type="spellEnd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Т.С. Музыка. Фонохрестоматия  7  класс.</w:t>
      </w:r>
      <w:r w:rsidRPr="00B2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</w:t>
      </w:r>
      <w:proofErr w:type="gramStart"/>
      <w:r w:rsidRPr="00B2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 -  диск (</w:t>
      </w:r>
      <w:r w:rsidRPr="00B22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B22FA2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447025" w:rsidRPr="00B22FA2" w:rsidRDefault="00447025" w:rsidP="004470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Критская Е.Д., Сергеева Г.П., </w:t>
      </w:r>
      <w:proofErr w:type="spellStart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Шмагина</w:t>
      </w:r>
      <w:proofErr w:type="spellEnd"/>
      <w:r w:rsidRPr="00B22F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Т.С. </w:t>
      </w:r>
      <w:r w:rsidRPr="00B2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музыки. Поурочные разработки. 7 классы. - М. Просвещение, 2013.</w:t>
      </w:r>
    </w:p>
    <w:p w:rsidR="002D2C10" w:rsidRPr="0074299F" w:rsidRDefault="002D2C10" w:rsidP="00974DAF">
      <w:pPr>
        <w:rPr>
          <w:rFonts w:ascii="Times New Roman" w:hAnsi="Times New Roman" w:cs="Times New Roman"/>
          <w:b/>
          <w:sz w:val="24"/>
          <w:szCs w:val="24"/>
        </w:rPr>
      </w:pPr>
    </w:p>
    <w:p w:rsidR="00B9414A" w:rsidRPr="0074299F" w:rsidRDefault="00B9414A" w:rsidP="0074299F"/>
    <w:sectPr w:rsidR="00B9414A" w:rsidRPr="0074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2648A0"/>
    <w:multiLevelType w:val="hybridMultilevel"/>
    <w:tmpl w:val="CC902478"/>
    <w:lvl w:ilvl="0" w:tplc="041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7AF6425"/>
    <w:multiLevelType w:val="hybridMultilevel"/>
    <w:tmpl w:val="AA82D700"/>
    <w:lvl w:ilvl="0" w:tplc="2F4A7DFC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6FBE2C19"/>
    <w:multiLevelType w:val="hybridMultilevel"/>
    <w:tmpl w:val="095C91FC"/>
    <w:lvl w:ilvl="0" w:tplc="F3AC9A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807EAA"/>
    <w:multiLevelType w:val="hybridMultilevel"/>
    <w:tmpl w:val="076AB3AC"/>
    <w:lvl w:ilvl="0" w:tplc="6B4A6C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D67436"/>
    <w:multiLevelType w:val="hybridMultilevel"/>
    <w:tmpl w:val="69821630"/>
    <w:lvl w:ilvl="0" w:tplc="6B4A6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F"/>
    <w:rsid w:val="000E2BAF"/>
    <w:rsid w:val="001D74B0"/>
    <w:rsid w:val="002D2C10"/>
    <w:rsid w:val="003E5F72"/>
    <w:rsid w:val="00447025"/>
    <w:rsid w:val="0074299F"/>
    <w:rsid w:val="00907F1E"/>
    <w:rsid w:val="00974DAF"/>
    <w:rsid w:val="00B9414A"/>
    <w:rsid w:val="00C64338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2D2C10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2D2C10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2017-01-16T10:08:00Z</dcterms:created>
  <dcterms:modified xsi:type="dcterms:W3CDTF">2017-01-17T10:17:00Z</dcterms:modified>
</cp:coreProperties>
</file>