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16E" w:rsidRDefault="0058016E" w:rsidP="0058016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по ОДНКНР для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5 класса (ФГОС)</w:t>
      </w:r>
    </w:p>
    <w:p w:rsidR="0058016E" w:rsidRDefault="0058016E" w:rsidP="0058016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ОДНКНР  для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 класса разработана на основе:</w:t>
      </w:r>
    </w:p>
    <w:p w:rsidR="0058016E" w:rsidRDefault="0058016E" w:rsidP="0058016E">
      <w:pPr>
        <w:numPr>
          <w:ilvl w:val="0"/>
          <w:numId w:val="1"/>
        </w:numPr>
        <w:tabs>
          <w:tab w:val="left" w:pos="-426"/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Федерального закона от 29.12.2012 №273-ФЗ «Об образовании в Российской Федерации».</w:t>
      </w:r>
    </w:p>
    <w:p w:rsidR="0058016E" w:rsidRDefault="0058016E" w:rsidP="0058016E">
      <w:pPr>
        <w:numPr>
          <w:ilvl w:val="0"/>
          <w:numId w:val="1"/>
        </w:numPr>
        <w:tabs>
          <w:tab w:val="left" w:pos="-426"/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Приказа Министерства образования и науки Российской Федерации от 17 декабря 2010 г. №1897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«Об утверждении и введении в действие федерального государственного образовательного стандарта основного общего образования».</w:t>
      </w:r>
    </w:p>
    <w:p w:rsidR="0058016E" w:rsidRDefault="0058016E" w:rsidP="0058016E">
      <w:pPr>
        <w:numPr>
          <w:ilvl w:val="0"/>
          <w:numId w:val="1"/>
        </w:numPr>
        <w:tabs>
          <w:tab w:val="left" w:pos="-426"/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Приказа Министерства образования и науки Российской Федерации от 31 марта 2014 г. №253 г.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58016E" w:rsidRDefault="0058016E" w:rsidP="0058016E">
      <w:pPr>
        <w:numPr>
          <w:ilvl w:val="0"/>
          <w:numId w:val="1"/>
        </w:numPr>
        <w:tabs>
          <w:tab w:val="left" w:pos="-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Приказа Министерства образования и науки Российской Федерации №576 от 8 июня 2015 г.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№ 253».</w:t>
      </w:r>
      <w:proofErr w:type="gramEnd"/>
    </w:p>
    <w:p w:rsidR="0058016E" w:rsidRDefault="0058016E" w:rsidP="0058016E">
      <w:pPr>
        <w:numPr>
          <w:ilvl w:val="0"/>
          <w:numId w:val="1"/>
        </w:numPr>
        <w:tabs>
          <w:tab w:val="left" w:pos="-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Примерной основной образовательной программы основного общего образования,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одобренная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решением федерального учебно-методического объединения по общему образованию (протокол от 8 апреля 2015 г. № 1/15).</w:t>
      </w:r>
    </w:p>
    <w:p w:rsidR="0058016E" w:rsidRDefault="0058016E" w:rsidP="0058016E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рабочая программа  составлена на основе программы комплексного учебного курса «Основы духовно-нравственной культуры народов России» авторы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Н.Ф. Виноградова, В.И. Власенко, А.В. Поляков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из сборника Система учебников «Алгоритм успеха». Примерная основная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образовательная программа образовательного учреждения: основная школа.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М.: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-Граф, 2013 .</w:t>
      </w:r>
    </w:p>
    <w:p w:rsidR="0058016E" w:rsidRDefault="0058016E" w:rsidP="0058016E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Учебника Виноградовой  Н.Ф. Основы духовно-нравственной культуры народов России: 5 класс: учебник для учащихся общеобразовательных учреждений / Н.Ф. Виноградова, В.И. Власенко, А.В. Поляков. – М.: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-Граф, 2013</w:t>
      </w:r>
    </w:p>
    <w:p w:rsidR="0058016E" w:rsidRDefault="0058016E" w:rsidP="0058016E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Основной образовательной программы основного общего образования   МБОУ  Гетуновская СОШ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8016E" w:rsidRPr="00BD4409" w:rsidRDefault="0058016E" w:rsidP="00BD440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D4409">
        <w:rPr>
          <w:rFonts w:ascii="Times New Roman" w:eastAsia="Calibri" w:hAnsi="Times New Roman" w:cs="Times New Roman"/>
          <w:sz w:val="24"/>
          <w:szCs w:val="24"/>
        </w:rPr>
        <w:t>Учебного плана МБОУ Гетуновская СОШ на текущий учебный г</w:t>
      </w:r>
      <w:r w:rsidR="00BD4409" w:rsidRPr="00BD4409">
        <w:rPr>
          <w:rFonts w:ascii="Times New Roman" w:eastAsia="Calibri" w:hAnsi="Times New Roman" w:cs="Times New Roman"/>
          <w:sz w:val="24"/>
          <w:szCs w:val="24"/>
        </w:rPr>
        <w:t>од</w:t>
      </w:r>
      <w:r w:rsidRPr="00BD440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8016E" w:rsidRDefault="0058016E" w:rsidP="005801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Рабочая программа соответствует требованиям ФГОС ООО.</w:t>
      </w:r>
    </w:p>
    <w:p w:rsidR="0058016E" w:rsidRDefault="0058016E" w:rsidP="0058016E">
      <w:pPr>
        <w:rPr>
          <w:b/>
        </w:rPr>
      </w:pPr>
    </w:p>
    <w:p w:rsidR="0058016E" w:rsidRDefault="0058016E" w:rsidP="0058016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Основными  целями  и  задачами  реализации  указанной  предметной  области средствами  учебника  «Духовно-нравственная  культура  народов  России»  в  5  классе остаются следующие:</w:t>
      </w:r>
    </w:p>
    <w:p w:rsidR="0058016E" w:rsidRDefault="0058016E" w:rsidP="0058016E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 совершенствование  способности  к  восприятию  накопленной  разными народами духовно-нравственной культуры; осознание того, что человеческое общество и конкретный индивид может благополучно существовать и развиваться, если стремится к нравственному  самосовершенствованию,  проявляет  готовность  к  духовному саморазвитию; </w:t>
      </w:r>
    </w:p>
    <w:p w:rsidR="0058016E" w:rsidRDefault="0058016E" w:rsidP="0058016E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 углубление  и  расширение  представлений  о  том,  что  общечеловеческие ценности родились, хранятся и передаются от поколения к поколению через этнические, культурные,  семейные  традиции,  общенациональные  и  межнациональные  отношения, религиозные верования; </w:t>
      </w:r>
    </w:p>
    <w:p w:rsidR="0058016E" w:rsidRDefault="0058016E" w:rsidP="0058016E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•  осознание  того,  что  духовно-нравственная  культура  современного  человека является прямым наследником всей жизни и деятельности предков, она берет свои истоки в повседневной жизни, в народном эпосе, фольклорных праздниках, религиозных обрядах и др.; </w:t>
      </w:r>
    </w:p>
    <w:p w:rsidR="0058016E" w:rsidRDefault="0058016E" w:rsidP="0058016E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 становление  внутренних  установок  личности,  ценностных  ориентаций, убеждения в том, что отношение к члену общества определяется не его принадлежностью к определенному этносу, не его религиозными убеждениями, а нравственным характером поведения  и  деятельности,  чувством  любви  к  своей  родине,  уважения  к  народам, населяющим ее, их культуре и традициям. </w:t>
      </w:r>
    </w:p>
    <w:p w:rsidR="0058016E" w:rsidRDefault="0058016E" w:rsidP="0058016E">
      <w:pPr>
        <w:widowControl w:val="0"/>
        <w:suppressAutoHyphens/>
        <w:spacing w:after="0" w:line="240" w:lineRule="auto"/>
        <w:jc w:val="center"/>
        <w:rPr>
          <w:rFonts w:ascii="Times New Roman" w:eastAsia="PragmaticaCondC" w:hAnsi="Times New Roman" w:cs="Times New Roman"/>
          <w:b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реализации программы 1 год.</w:t>
      </w:r>
    </w:p>
    <w:p w:rsidR="0058016E" w:rsidRDefault="0058016E" w:rsidP="005801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  ФГОС и школьным  учебным  планом курс «Основы духовно-нравственной культуры народов России» изучается в 5 классе  в течение года,  0,5 часа в неделю, общее число часов 17.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4"/>
        <w:gridCol w:w="5742"/>
      </w:tblGrid>
      <w:tr w:rsidR="0058016E" w:rsidTr="0058016E">
        <w:trPr>
          <w:trHeight w:val="111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6E" w:rsidRDefault="0058016E" w:rsidP="00BD4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контроля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6E" w:rsidRDefault="0058016E" w:rsidP="00BD4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16E" w:rsidRDefault="0058016E" w:rsidP="00BD4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58016E" w:rsidTr="0058016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6E" w:rsidRDefault="0058016E" w:rsidP="00BD4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6E" w:rsidRDefault="0058016E" w:rsidP="00BD4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8016E" w:rsidRDefault="0058016E" w:rsidP="00BD4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16E" w:rsidTr="0058016E">
        <w:trPr>
          <w:trHeight w:val="435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6E" w:rsidRDefault="0058016E" w:rsidP="00BD4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Тесты 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6E" w:rsidRDefault="0058016E" w:rsidP="00BD4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58016E" w:rsidRDefault="0058016E" w:rsidP="00BD4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16E" w:rsidTr="0058016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6E" w:rsidRDefault="0058016E" w:rsidP="00BD4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Проекты 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6E" w:rsidRDefault="0058016E" w:rsidP="00BD4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8016E" w:rsidRDefault="0058016E" w:rsidP="00BD4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016E" w:rsidRPr="00BD4409" w:rsidRDefault="00BD4409" w:rsidP="00BD440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BD44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</w:t>
      </w:r>
      <w:r w:rsidR="0058016E" w:rsidRPr="00BD44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итература:</w:t>
      </w:r>
    </w:p>
    <w:bookmarkEnd w:id="0"/>
    <w:p w:rsidR="0058016E" w:rsidRDefault="0058016E" w:rsidP="0058016E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Н.Ф. Виноградова, В.И. Власенко, А.В. Поляков</w:t>
      </w:r>
      <w:proofErr w:type="gramStart"/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Примерная основная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образовательная программа образовательного учреждения: основная школа.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М.: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-Граф, 2013 .</w:t>
      </w:r>
    </w:p>
    <w:p w:rsidR="0058016E" w:rsidRDefault="0058016E" w:rsidP="0058016E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Виноградова  Н.Ф., .Власенко В.И. ,Поляков А.В. Основы духовно-нравственной культуры народов России: 5 класс: учебник для учащихся общеобразовательных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режучдений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М.: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-Граф, 2013</w:t>
      </w:r>
    </w:p>
    <w:p w:rsidR="004E4694" w:rsidRDefault="004E4694"/>
    <w:sectPr w:rsidR="004E4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CondC">
    <w:altName w:val="MS Mincho"/>
    <w:charset w:val="80"/>
    <w:family w:val="decorative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BE37EF"/>
    <w:multiLevelType w:val="hybridMultilevel"/>
    <w:tmpl w:val="FE9064B4"/>
    <w:lvl w:ilvl="0" w:tplc="F3AC9AC6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FBE2C19"/>
    <w:multiLevelType w:val="hybridMultilevel"/>
    <w:tmpl w:val="FE9064B4"/>
    <w:lvl w:ilvl="0" w:tplc="F3AC9AC6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16E"/>
    <w:rsid w:val="004E4694"/>
    <w:rsid w:val="0058016E"/>
    <w:rsid w:val="00BD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1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16E"/>
    <w:pPr>
      <w:ind w:left="720"/>
      <w:contextualSpacing/>
    </w:pPr>
  </w:style>
  <w:style w:type="table" w:styleId="a4">
    <w:name w:val="Table Grid"/>
    <w:basedOn w:val="a1"/>
    <w:uiPriority w:val="59"/>
    <w:rsid w:val="00580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1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16E"/>
    <w:pPr>
      <w:ind w:left="720"/>
      <w:contextualSpacing/>
    </w:pPr>
  </w:style>
  <w:style w:type="table" w:styleId="a4">
    <w:name w:val="Table Grid"/>
    <w:basedOn w:val="a1"/>
    <w:uiPriority w:val="59"/>
    <w:rsid w:val="00580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2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Zavuch</cp:lastModifiedBy>
  <cp:revision>2</cp:revision>
  <dcterms:created xsi:type="dcterms:W3CDTF">2017-03-24T09:35:00Z</dcterms:created>
  <dcterms:modified xsi:type="dcterms:W3CDTF">2017-03-24T09:35:00Z</dcterms:modified>
</cp:coreProperties>
</file>